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F0A6EF0B">
      <w:pPr>
        <w:snapToGrid/>
        <w:spacing w:before="0" w:beforeAutospacing="0" w:after="0" w:afterAutospacing="0" w:line="360" w:lineRule="auto"/>
        <w:jc w:val="center"/>
        <w:textAlignment w:val="baseline"/>
        <w:rPr>
          <w:rStyle w:val="7"/>
          <w:rFonts w:ascii="仿宋" w:hAnsi="仿宋" w:eastAsia="仿宋"/>
          <w:b/>
          <w:i w:val="0"/>
          <w:caps w:val="0"/>
          <w:spacing w:val="0"/>
          <w:w w:val="100"/>
          <w:kern w:val="2"/>
          <w:sz w:val="28"/>
          <w:szCs w:val="28"/>
          <w:lang w:val="en-US" w:eastAsia="zh-CN" w:bidi="ar-SA"/>
        </w:rPr>
      </w:pPr>
    </w:p>
    <w:p w14:paraId="59E99C40">
      <w:pPr>
        <w:snapToGrid/>
        <w:spacing w:before="0" w:beforeAutospacing="0" w:after="0" w:afterAutospacing="0" w:line="360" w:lineRule="auto"/>
        <w:jc w:val="center"/>
        <w:textAlignment w:val="baseline"/>
        <w:rPr>
          <w:rStyle w:val="7"/>
          <w:rFonts w:ascii="仿宋" w:hAnsi="仿宋" w:eastAsia="仿宋"/>
          <w:b/>
          <w:i w:val="0"/>
          <w:caps w:val="0"/>
          <w:spacing w:val="0"/>
          <w:w w:val="100"/>
          <w:kern w:val="2"/>
          <w:sz w:val="36"/>
          <w:szCs w:val="36"/>
          <w:lang w:val="en-US" w:eastAsia="zh-CN" w:bidi="ar-SA"/>
        </w:rPr>
      </w:pPr>
      <w:r>
        <w:rPr>
          <w:rStyle w:val="7"/>
          <w:rFonts w:ascii="仿宋" w:hAnsi="仿宋" w:eastAsia="仿宋"/>
          <w:b/>
          <w:i w:val="0"/>
          <w:caps w:val="0"/>
          <w:spacing w:val="0"/>
          <w:w w:val="100"/>
          <w:kern w:val="2"/>
          <w:sz w:val="36"/>
          <w:szCs w:val="36"/>
          <w:lang w:val="en-US" w:eastAsia="zh-CN" w:bidi="ar-SA"/>
        </w:rPr>
        <w:t>黄山学院第七届“飒羽杯”羽毛球赛竞赛规程</w:t>
      </w:r>
    </w:p>
    <w:p w14:paraId="EF416D90">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一、活动目的</w:t>
      </w:r>
    </w:p>
    <w:p w14:paraId="53E96F4B">
      <w:pPr>
        <w:snapToGrid/>
        <w:spacing w:before="0" w:beforeAutospacing="0" w:after="0" w:afterAutospacing="0" w:line="360" w:lineRule="auto"/>
        <w:ind w:firstLine="560" w:firstLineChars="200"/>
        <w:jc w:val="both"/>
        <w:textAlignment w:val="baseline"/>
        <w:rPr>
          <w:rStyle w:val="7"/>
          <w:rFonts w:hint="default"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为丰富我校学生的业余文化生活，推动校园体育文化建设和我校羽毛球运动的普及与发展，倡导强身健体的运动理念</w:t>
      </w:r>
      <w:r>
        <w:rPr>
          <w:rStyle w:val="7"/>
          <w:rFonts w:hint="eastAsia" w:ascii="仿宋" w:hAnsi="仿宋" w:eastAsia="仿宋"/>
          <w:b w:val="0"/>
          <w:i w:val="0"/>
          <w:caps w:val="0"/>
          <w:spacing w:val="0"/>
          <w:w w:val="100"/>
          <w:kern w:val="2"/>
          <w:sz w:val="28"/>
          <w:szCs w:val="28"/>
          <w:lang w:val="en-US" w:eastAsia="zh-CN" w:bidi="ar-SA"/>
        </w:rPr>
        <w:t>，营造和谐向上的校园氛围。</w:t>
      </w:r>
    </w:p>
    <w:p w14:paraId="7F2DB497">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二、主办单位</w:t>
      </w:r>
    </w:p>
    <w:p w14:paraId="4FEDC514">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黄山学院体育运动委员会</w:t>
      </w:r>
    </w:p>
    <w:p w14:paraId="ECED37D6">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三、承办单位</w:t>
      </w:r>
    </w:p>
    <w:p w14:paraId="0C767995">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hint="eastAsia" w:ascii="仿宋" w:hAnsi="仿宋" w:eastAsia="仿宋"/>
          <w:b w:val="0"/>
          <w:i w:val="0"/>
          <w:caps w:val="0"/>
          <w:spacing w:val="0"/>
          <w:w w:val="100"/>
          <w:kern w:val="2"/>
          <w:sz w:val="28"/>
          <w:szCs w:val="28"/>
          <w:lang w:val="en-US" w:eastAsia="zh-CN" w:bidi="ar-SA"/>
        </w:rPr>
        <w:t xml:space="preserve">体育学院    </w:t>
      </w:r>
      <w:r>
        <w:rPr>
          <w:rStyle w:val="7"/>
          <w:rFonts w:ascii="仿宋" w:hAnsi="仿宋" w:eastAsia="仿宋"/>
          <w:b w:val="0"/>
          <w:i w:val="0"/>
          <w:caps w:val="0"/>
          <w:spacing w:val="0"/>
          <w:w w:val="100"/>
          <w:kern w:val="2"/>
          <w:sz w:val="28"/>
          <w:szCs w:val="28"/>
          <w:lang w:val="en-US" w:eastAsia="zh-CN" w:bidi="ar-SA"/>
        </w:rPr>
        <w:t>黄山学院羽毛球协会</w:t>
      </w:r>
    </w:p>
    <w:p w14:paraId="07BF6FA8">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四、参赛单位</w:t>
      </w:r>
    </w:p>
    <w:p w14:paraId="C4938A5C">
      <w:pPr>
        <w:snapToGrid/>
        <w:spacing w:before="0" w:beforeAutospacing="0" w:after="0" w:afterAutospacing="0" w:line="360" w:lineRule="auto"/>
        <w:ind w:firstLine="560" w:firstLineChars="200"/>
        <w:jc w:val="both"/>
        <w:textAlignment w:val="baseline"/>
        <w:rPr>
          <w:rStyle w:val="7"/>
          <w:rFonts w:hint="default" w:ascii="仿宋" w:hAnsi="仿宋" w:eastAsia="仿宋"/>
          <w:b w:val="0"/>
          <w:i w:val="0"/>
          <w:caps w:val="0"/>
          <w:spacing w:val="0"/>
          <w:w w:val="100"/>
          <w:kern w:val="2"/>
          <w:sz w:val="28"/>
          <w:szCs w:val="28"/>
          <w:lang w:val="en-US" w:eastAsia="zh-CN" w:bidi="ar-SA"/>
        </w:rPr>
      </w:pPr>
      <w:r>
        <w:rPr>
          <w:rStyle w:val="7"/>
          <w:rFonts w:hint="eastAsia" w:ascii="仿宋" w:hAnsi="仿宋" w:eastAsia="仿宋"/>
          <w:b w:val="0"/>
          <w:i w:val="0"/>
          <w:caps w:val="0"/>
          <w:spacing w:val="0"/>
          <w:w w:val="100"/>
          <w:kern w:val="2"/>
          <w:sz w:val="28"/>
          <w:szCs w:val="28"/>
          <w:lang w:val="en-US" w:eastAsia="zh-CN" w:bidi="ar-SA"/>
        </w:rPr>
        <w:t>各二级学院</w:t>
      </w:r>
    </w:p>
    <w:p w14:paraId="C0414CAF">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五、比赛时间</w:t>
      </w:r>
    </w:p>
    <w:p w14:paraId="DB36BB28">
      <w:pPr>
        <w:snapToGrid/>
        <w:spacing w:before="0" w:beforeAutospacing="0" w:after="0" w:afterAutospacing="0" w:line="360" w:lineRule="auto"/>
        <w:ind w:firstLine="560" w:firstLineChars="200"/>
        <w:jc w:val="both"/>
        <w:textAlignment w:val="baseline"/>
        <w:rPr>
          <w:rStyle w:val="7"/>
          <w:rFonts w:hint="default"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2025年</w:t>
      </w:r>
      <w:r>
        <w:rPr>
          <w:rStyle w:val="7"/>
          <w:rFonts w:hint="eastAsia" w:ascii="仿宋" w:hAnsi="仿宋" w:eastAsia="仿宋"/>
          <w:b w:val="0"/>
          <w:i w:val="0"/>
          <w:caps w:val="0"/>
          <w:spacing w:val="0"/>
          <w:w w:val="100"/>
          <w:kern w:val="2"/>
          <w:sz w:val="28"/>
          <w:szCs w:val="28"/>
          <w:lang w:val="en-US" w:eastAsia="zh-CN" w:bidi="ar-SA"/>
        </w:rPr>
        <w:t>5</w:t>
      </w:r>
      <w:r>
        <w:rPr>
          <w:rStyle w:val="7"/>
          <w:rFonts w:ascii="仿宋" w:hAnsi="仿宋" w:eastAsia="仿宋"/>
          <w:b w:val="0"/>
          <w:i w:val="0"/>
          <w:caps w:val="0"/>
          <w:spacing w:val="0"/>
          <w:w w:val="100"/>
          <w:kern w:val="2"/>
          <w:sz w:val="28"/>
          <w:szCs w:val="28"/>
          <w:lang w:val="en-US" w:eastAsia="zh-CN" w:bidi="ar-SA"/>
        </w:rPr>
        <w:t>月</w:t>
      </w:r>
      <w:r>
        <w:rPr>
          <w:rStyle w:val="7"/>
          <w:rFonts w:hint="eastAsia" w:ascii="仿宋" w:hAnsi="仿宋" w:eastAsia="仿宋"/>
          <w:b w:val="0"/>
          <w:i w:val="0"/>
          <w:caps w:val="0"/>
          <w:spacing w:val="0"/>
          <w:w w:val="100"/>
          <w:kern w:val="2"/>
          <w:sz w:val="28"/>
          <w:szCs w:val="28"/>
          <w:lang w:val="en-US" w:eastAsia="zh-CN" w:bidi="ar-SA"/>
        </w:rPr>
        <w:t>1</w:t>
      </w:r>
      <w:r>
        <w:rPr>
          <w:rStyle w:val="7"/>
          <w:rFonts w:hint="default" w:ascii="仿宋" w:hAnsi="仿宋" w:eastAsia="仿宋"/>
          <w:b w:val="0"/>
          <w:i w:val="0"/>
          <w:caps w:val="0"/>
          <w:spacing w:val="0"/>
          <w:w w:val="100"/>
          <w:kern w:val="2"/>
          <w:sz w:val="28"/>
          <w:szCs w:val="28"/>
          <w:lang w:val="en-US" w:eastAsia="zh-CN" w:bidi="ar-SA"/>
        </w:rPr>
        <w:t>7</w:t>
      </w:r>
      <w:r>
        <w:rPr>
          <w:rStyle w:val="7"/>
          <w:rFonts w:ascii="仿宋" w:hAnsi="仿宋" w:eastAsia="仿宋"/>
          <w:b w:val="0"/>
          <w:i w:val="0"/>
          <w:caps w:val="0"/>
          <w:spacing w:val="0"/>
          <w:w w:val="100"/>
          <w:kern w:val="2"/>
          <w:sz w:val="28"/>
          <w:szCs w:val="28"/>
          <w:lang w:val="en-US" w:eastAsia="zh-CN" w:bidi="ar-SA"/>
        </w:rPr>
        <w:t>日-</w:t>
      </w:r>
      <w:r>
        <w:rPr>
          <w:rStyle w:val="7"/>
          <w:rFonts w:hint="eastAsia" w:ascii="仿宋" w:hAnsi="仿宋" w:eastAsia="仿宋"/>
          <w:b w:val="0"/>
          <w:i w:val="0"/>
          <w:caps w:val="0"/>
          <w:spacing w:val="0"/>
          <w:w w:val="100"/>
          <w:kern w:val="2"/>
          <w:sz w:val="28"/>
          <w:szCs w:val="28"/>
          <w:lang w:val="en-US" w:eastAsia="zh-CN" w:bidi="ar-SA"/>
        </w:rPr>
        <w:t>1</w:t>
      </w:r>
      <w:r>
        <w:rPr>
          <w:rStyle w:val="7"/>
          <w:rFonts w:hint="default" w:ascii="仿宋" w:hAnsi="仿宋" w:eastAsia="仿宋"/>
          <w:b w:val="0"/>
          <w:i w:val="0"/>
          <w:caps w:val="0"/>
          <w:spacing w:val="0"/>
          <w:w w:val="100"/>
          <w:kern w:val="2"/>
          <w:sz w:val="28"/>
          <w:szCs w:val="28"/>
          <w:lang w:val="en-US" w:eastAsia="zh-CN" w:bidi="ar-SA"/>
        </w:rPr>
        <w:t>8</w:t>
      </w:r>
      <w:r>
        <w:rPr>
          <w:rStyle w:val="7"/>
          <w:rFonts w:hint="eastAsia" w:ascii="仿宋" w:hAnsi="仿宋" w:eastAsia="仿宋"/>
          <w:b w:val="0"/>
          <w:i w:val="0"/>
          <w:caps w:val="0"/>
          <w:spacing w:val="0"/>
          <w:w w:val="100"/>
          <w:kern w:val="2"/>
          <w:sz w:val="28"/>
          <w:szCs w:val="28"/>
          <w:lang w:val="en-US" w:eastAsia="zh-CN" w:bidi="ar-SA"/>
        </w:rPr>
        <w:t>日</w:t>
      </w:r>
    </w:p>
    <w:p w14:paraId="6963CB06">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六、比赛地点</w:t>
      </w:r>
    </w:p>
    <w:p w14:paraId="F6571722">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南区风雨操场二楼羽毛球场地</w:t>
      </w:r>
    </w:p>
    <w:p w14:paraId="C351945D">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七、比赛项目</w:t>
      </w:r>
    </w:p>
    <w:p w14:paraId="7A1DF8AA">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羽毛球混合团体赛（即男单、女单、混双、男双、女双），采用五场三胜制。（具体分组由抽签决定）</w:t>
      </w:r>
    </w:p>
    <w:p w14:paraId="3F866B21">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八、比赛方式</w:t>
      </w:r>
    </w:p>
    <w:p w14:paraId="D5A63FA4">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1</w:t>
      </w:r>
      <w:r>
        <w:rPr>
          <w:rStyle w:val="7"/>
          <w:rFonts w:hint="eastAsia" w:ascii="仿宋" w:hAnsi="仿宋" w:eastAsia="仿宋"/>
          <w:b w:val="0"/>
          <w:i w:val="0"/>
          <w:caps w:val="0"/>
          <w:spacing w:val="0"/>
          <w:w w:val="100"/>
          <w:kern w:val="2"/>
          <w:sz w:val="28"/>
          <w:szCs w:val="28"/>
          <w:lang w:val="en-US" w:eastAsia="zh-CN" w:bidi="ar-SA"/>
        </w:rPr>
        <w:t>.</w:t>
      </w:r>
      <w:r>
        <w:rPr>
          <w:rStyle w:val="7"/>
          <w:rFonts w:ascii="仿宋" w:hAnsi="仿宋" w:eastAsia="仿宋"/>
          <w:b w:val="0"/>
          <w:i w:val="0"/>
          <w:caps w:val="0"/>
          <w:spacing w:val="0"/>
          <w:w w:val="100"/>
          <w:kern w:val="2"/>
          <w:sz w:val="28"/>
          <w:szCs w:val="28"/>
          <w:lang w:val="en-US" w:eastAsia="zh-CN" w:bidi="ar-SA"/>
        </w:rPr>
        <w:t>此次活动以院部为单位参加，请各院部广泛动员，积极组队参赛。</w:t>
      </w:r>
    </w:p>
    <w:p w14:paraId="778E1595">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2</w:t>
      </w:r>
      <w:r>
        <w:rPr>
          <w:rStyle w:val="7"/>
          <w:rFonts w:hint="eastAsia" w:ascii="仿宋" w:hAnsi="仿宋" w:eastAsia="仿宋"/>
          <w:b w:val="0"/>
          <w:i w:val="0"/>
          <w:caps w:val="0"/>
          <w:spacing w:val="0"/>
          <w:w w:val="100"/>
          <w:kern w:val="2"/>
          <w:sz w:val="28"/>
          <w:szCs w:val="28"/>
          <w:lang w:val="en-US" w:eastAsia="zh-CN" w:bidi="ar-SA"/>
        </w:rPr>
        <w:t>.</w:t>
      </w:r>
      <w:r>
        <w:rPr>
          <w:rStyle w:val="7"/>
          <w:rFonts w:ascii="仿宋" w:hAnsi="仿宋" w:eastAsia="仿宋"/>
          <w:b w:val="0"/>
          <w:i w:val="0"/>
          <w:caps w:val="0"/>
          <w:spacing w:val="0"/>
          <w:w w:val="100"/>
          <w:kern w:val="2"/>
          <w:sz w:val="28"/>
          <w:szCs w:val="28"/>
          <w:lang w:val="en-US" w:eastAsia="zh-CN" w:bidi="ar-SA"/>
        </w:rPr>
        <w:t>参赛选手必须是我校注册在籍且身体健康，适于羽毛球运动的大学生，由各学院选拔，代表所在的学院参加比赛，每学院可报男女选手</w:t>
      </w:r>
      <w:r>
        <w:rPr>
          <w:rStyle w:val="7"/>
          <w:rFonts w:hint="eastAsia" w:ascii="仿宋" w:hAnsi="仿宋" w:eastAsia="仿宋"/>
          <w:b w:val="0"/>
          <w:i w:val="0"/>
          <w:caps w:val="0"/>
          <w:spacing w:val="0"/>
          <w:w w:val="100"/>
          <w:kern w:val="2"/>
          <w:sz w:val="28"/>
          <w:szCs w:val="28"/>
          <w:lang w:val="en-US" w:eastAsia="zh-CN" w:bidi="ar-SA"/>
        </w:rPr>
        <w:t>总共10人</w:t>
      </w:r>
      <w:r>
        <w:rPr>
          <w:rStyle w:val="7"/>
          <w:rFonts w:ascii="仿宋" w:hAnsi="仿宋" w:eastAsia="仿宋"/>
          <w:b w:val="0"/>
          <w:i w:val="0"/>
          <w:caps w:val="0"/>
          <w:spacing w:val="0"/>
          <w:w w:val="100"/>
          <w:kern w:val="2"/>
          <w:sz w:val="28"/>
          <w:szCs w:val="28"/>
          <w:lang w:val="en-US" w:eastAsia="zh-CN" w:bidi="ar-SA"/>
        </w:rPr>
        <w:t>，</w:t>
      </w:r>
      <w:r>
        <w:rPr>
          <w:rStyle w:val="7"/>
          <w:rFonts w:hint="eastAsia" w:ascii="仿宋" w:hAnsi="仿宋" w:eastAsia="仿宋"/>
          <w:b w:val="0"/>
          <w:i w:val="0"/>
          <w:caps w:val="0"/>
          <w:spacing w:val="0"/>
          <w:w w:val="100"/>
          <w:kern w:val="2"/>
          <w:sz w:val="28"/>
          <w:szCs w:val="28"/>
          <w:lang w:val="en-US" w:eastAsia="zh-CN" w:bidi="ar-SA"/>
        </w:rPr>
        <w:t>各学院允许兼项一人次（最多一人兼项一项），</w:t>
      </w:r>
      <w:r>
        <w:rPr>
          <w:rStyle w:val="7"/>
          <w:rFonts w:ascii="仿宋" w:hAnsi="仿宋" w:eastAsia="仿宋"/>
          <w:b w:val="0"/>
          <w:i w:val="0"/>
          <w:caps w:val="0"/>
          <w:spacing w:val="0"/>
          <w:w w:val="100"/>
          <w:kern w:val="2"/>
          <w:sz w:val="28"/>
          <w:szCs w:val="28"/>
          <w:lang w:val="en-US" w:eastAsia="zh-CN" w:bidi="ar-SA"/>
        </w:rPr>
        <w:t>报名后若无特殊原因不能调换。</w:t>
      </w:r>
    </w:p>
    <w:p w14:paraId="D59B56D9">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3</w:t>
      </w:r>
      <w:r>
        <w:rPr>
          <w:rStyle w:val="7"/>
          <w:rFonts w:hint="eastAsia" w:ascii="仿宋" w:hAnsi="仿宋" w:eastAsia="仿宋"/>
          <w:b w:val="0"/>
          <w:i w:val="0"/>
          <w:caps w:val="0"/>
          <w:spacing w:val="0"/>
          <w:w w:val="100"/>
          <w:kern w:val="2"/>
          <w:sz w:val="28"/>
          <w:szCs w:val="28"/>
          <w:lang w:val="en-US" w:eastAsia="zh-CN" w:bidi="ar-SA"/>
        </w:rPr>
        <w:t>.</w:t>
      </w:r>
      <w:r>
        <w:rPr>
          <w:rStyle w:val="7"/>
          <w:rFonts w:ascii="仿宋" w:hAnsi="仿宋" w:eastAsia="仿宋"/>
          <w:b w:val="0"/>
          <w:i w:val="0"/>
          <w:caps w:val="0"/>
          <w:spacing w:val="0"/>
          <w:w w:val="100"/>
          <w:kern w:val="2"/>
          <w:sz w:val="28"/>
          <w:szCs w:val="28"/>
          <w:lang w:val="en-US" w:eastAsia="zh-CN" w:bidi="ar-SA"/>
        </w:rPr>
        <w:t>球拍、球服等均自备。建议每队统一队服。</w:t>
      </w:r>
    </w:p>
    <w:p w14:paraId="8E8DDF1A">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九、比赛办法</w:t>
      </w:r>
    </w:p>
    <w:p w14:paraId="F3CDA025">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1</w:t>
      </w:r>
      <w:r>
        <w:rPr>
          <w:rStyle w:val="7"/>
          <w:rFonts w:hint="eastAsia" w:ascii="仿宋" w:hAnsi="仿宋" w:eastAsia="仿宋"/>
          <w:b w:val="0"/>
          <w:i w:val="0"/>
          <w:caps w:val="0"/>
          <w:spacing w:val="0"/>
          <w:w w:val="100"/>
          <w:kern w:val="2"/>
          <w:sz w:val="28"/>
          <w:szCs w:val="28"/>
          <w:lang w:val="en-US" w:eastAsia="zh-CN" w:bidi="ar-SA"/>
        </w:rPr>
        <w:t>.</w:t>
      </w:r>
      <w:r>
        <w:rPr>
          <w:rStyle w:val="7"/>
          <w:rFonts w:ascii="仿宋" w:hAnsi="仿宋" w:eastAsia="仿宋"/>
          <w:b w:val="0"/>
          <w:i w:val="0"/>
          <w:caps w:val="0"/>
          <w:spacing w:val="0"/>
          <w:w w:val="100"/>
          <w:kern w:val="2"/>
          <w:sz w:val="28"/>
          <w:szCs w:val="28"/>
          <w:lang w:val="en-US" w:eastAsia="zh-CN" w:bidi="ar-SA"/>
        </w:rPr>
        <w:t>比赛按混双，女单，男单，男双，女双的顺序进行，采用五场三胜制，每项均是三局两胜，每局21分封顶，决胜局15分封顶。</w:t>
      </w:r>
    </w:p>
    <w:p w14:paraId="0286250D">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本次比赛采用阶段赛，第一阶段分组循环，第二阶段淘汰赛；</w:t>
      </w:r>
    </w:p>
    <w:p w14:paraId="C0C01AB6">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2</w:t>
      </w:r>
      <w:r>
        <w:rPr>
          <w:rStyle w:val="7"/>
          <w:rFonts w:hint="eastAsia" w:ascii="仿宋" w:hAnsi="仿宋" w:eastAsia="仿宋"/>
          <w:b w:val="0"/>
          <w:i w:val="0"/>
          <w:caps w:val="0"/>
          <w:spacing w:val="0"/>
          <w:w w:val="100"/>
          <w:kern w:val="2"/>
          <w:sz w:val="28"/>
          <w:szCs w:val="28"/>
          <w:lang w:val="en-US" w:eastAsia="zh-CN" w:bidi="ar-SA"/>
        </w:rPr>
        <w:t>.</w:t>
      </w:r>
      <w:r>
        <w:rPr>
          <w:rStyle w:val="7"/>
          <w:rFonts w:ascii="仿宋" w:hAnsi="仿宋" w:eastAsia="仿宋"/>
          <w:b w:val="0"/>
          <w:i w:val="0"/>
          <w:caps w:val="0"/>
          <w:spacing w:val="0"/>
          <w:w w:val="100"/>
          <w:kern w:val="2"/>
          <w:sz w:val="28"/>
          <w:szCs w:val="28"/>
          <w:lang w:val="en-US" w:eastAsia="zh-CN" w:bidi="ar-SA"/>
        </w:rPr>
        <w:t>比赛中执行国际最新的羽毛球规则，另加补充如下：</w:t>
      </w:r>
    </w:p>
    <w:p w14:paraId="CB875146">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(1)本次比赛为混合团体赛，比赛采用五场三胜制。第一阶段分组循环决定名次方法：按获胜场数（注：每一个五场三胜为一场）定名次；若两队获胜场数相等，则按两队间比赛的胜者名次列前；若3队以上获胜场数（注：每一个五场三胜为一场）相等，则按在该组比赛的净胜场数定名次；若还有3队以上净胜场数相同，则按在该组比赛的净胜局数定名次；若还有3队以上净胜局数相同，则按在该组比赛的净胜分数定名次；若还剩两队，则以两队间比赛的胜者名次列前；若还有3队以上净胜分数相同，则以抽签定名次。</w:t>
      </w:r>
    </w:p>
    <w:p w14:paraId="0ED62575">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(2)若比赛无故弃权或有辱骂裁判等行为者，取消比赛资格；</w:t>
      </w:r>
    </w:p>
    <w:p w14:paraId="0E7F0529">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(3) 每项比赛采用21分制，3局2胜；</w:t>
      </w:r>
    </w:p>
    <w:p w14:paraId="65ED575F">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(4) 在一场团体赛中不能进行的比赛场次作为输场。在一个队只剩1男2女或2男1女时，该场团体赛按弃权处理；</w:t>
      </w:r>
    </w:p>
    <w:p w14:paraId="68ACDFE2">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(5) 比赛前10分钟到场，迟到15分钟视为弃权，对手直接晋级，时间以裁判时间为准；</w:t>
      </w:r>
    </w:p>
    <w:p w14:paraId="75DA549C">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(6) 掷硬币:每场比赛开始之前，参赛双方首先要在裁判员的主持下，由裁判员抛硬币确定胜者。胜者具有挑选发球权或挑选场地的优先权。赢方选剩的那项权利归输方所有；</w:t>
      </w:r>
    </w:p>
    <w:p w14:paraId="67C228C5">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(7) 合理发球:球员必须站在本主发球区向位于自己相对应的斜对角一端的发球区发球。球体须经球网的上方飞过，落入对方场地的发球区域内才有效</w:t>
      </w:r>
      <w:r>
        <w:rPr>
          <w:rStyle w:val="7"/>
          <w:rFonts w:hint="eastAsia" w:ascii="仿宋" w:hAnsi="仿宋" w:eastAsia="仿宋"/>
          <w:b w:val="0"/>
          <w:i w:val="0"/>
          <w:caps w:val="0"/>
          <w:spacing w:val="0"/>
          <w:w w:val="100"/>
          <w:kern w:val="2"/>
          <w:sz w:val="28"/>
          <w:szCs w:val="28"/>
          <w:lang w:val="en-US" w:eastAsia="zh-CN" w:bidi="ar-SA"/>
        </w:rPr>
        <w:t>；</w:t>
      </w:r>
    </w:p>
    <w:p w14:paraId="FFE09D8B">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(8) 为了保证比赛公开、公正的原则，比赛裁判由体育学院安排</w:t>
      </w:r>
      <w:r>
        <w:rPr>
          <w:rStyle w:val="7"/>
          <w:rFonts w:hint="eastAsia" w:ascii="仿宋" w:hAnsi="仿宋" w:eastAsia="仿宋"/>
          <w:b w:val="0"/>
          <w:i w:val="0"/>
          <w:caps w:val="0"/>
          <w:spacing w:val="0"/>
          <w:w w:val="100"/>
          <w:kern w:val="2"/>
          <w:sz w:val="28"/>
          <w:szCs w:val="28"/>
          <w:lang w:val="en-US" w:eastAsia="zh-CN" w:bidi="ar-SA"/>
        </w:rPr>
        <w:t>；</w:t>
      </w:r>
    </w:p>
    <w:p w14:paraId="601C948C">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(9) 对于比赛过程</w:t>
      </w:r>
      <w:r>
        <w:rPr>
          <w:rStyle w:val="7"/>
          <w:rFonts w:ascii="仿宋" w:hAnsi="仿宋" w:eastAsia="仿宋" w:cs="宋体"/>
          <w:b w:val="0"/>
          <w:i w:val="0"/>
          <w:caps w:val="0"/>
          <w:spacing w:val="0"/>
          <w:w w:val="100"/>
          <w:kern w:val="2"/>
          <w:sz w:val="28"/>
          <w:szCs w:val="28"/>
          <w:lang w:val="en-US" w:eastAsia="zh-CN" w:bidi="ar-SA"/>
        </w:rPr>
        <w:t>中因伤</w:t>
      </w:r>
      <w:r>
        <w:rPr>
          <w:rStyle w:val="7"/>
          <w:rFonts w:hint="eastAsia" w:ascii="仿宋" w:hAnsi="仿宋" w:eastAsia="仿宋" w:cs="宋体"/>
          <w:b w:val="0"/>
          <w:i w:val="0"/>
          <w:caps w:val="0"/>
          <w:spacing w:val="0"/>
          <w:w w:val="100"/>
          <w:kern w:val="2"/>
          <w:sz w:val="28"/>
          <w:szCs w:val="28"/>
          <w:lang w:val="en-US" w:eastAsia="zh-CN" w:bidi="ar-SA"/>
        </w:rPr>
        <w:t>不</w:t>
      </w:r>
      <w:r>
        <w:rPr>
          <w:rStyle w:val="7"/>
          <w:rFonts w:ascii="仿宋" w:hAnsi="仿宋" w:eastAsia="仿宋" w:cs="宋体"/>
          <w:b w:val="0"/>
          <w:i w:val="0"/>
          <w:caps w:val="0"/>
          <w:spacing w:val="0"/>
          <w:w w:val="100"/>
          <w:kern w:val="2"/>
          <w:sz w:val="28"/>
          <w:szCs w:val="28"/>
          <w:lang w:val="en-US" w:eastAsia="zh-CN" w:bidi="ar-SA"/>
        </w:rPr>
        <w:t>能完成比赛者视为弃权。</w:t>
      </w:r>
    </w:p>
    <w:p w14:paraId="0753D679">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注：最终解释权归本次羽毛球赛组委会。</w:t>
      </w:r>
    </w:p>
    <w:p w14:paraId="6CA5D967">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十、奖励办法</w:t>
      </w:r>
    </w:p>
    <w:p w14:paraId="4D95BF91">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比赛设团体1—8名奖项进行奖励。</w:t>
      </w:r>
    </w:p>
    <w:p w14:paraId="26A2B063">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十一、比赛器材要求</w:t>
      </w:r>
    </w:p>
    <w:p w14:paraId="0BBA0296">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比赛羽毛球由赛会组委</w:t>
      </w:r>
      <w:r>
        <w:rPr>
          <w:rStyle w:val="7"/>
          <w:rFonts w:hint="eastAsia" w:ascii="仿宋" w:hAnsi="仿宋" w:eastAsia="仿宋"/>
          <w:b w:val="0"/>
          <w:i w:val="0"/>
          <w:caps w:val="0"/>
          <w:spacing w:val="0"/>
          <w:w w:val="100"/>
          <w:kern w:val="2"/>
          <w:sz w:val="28"/>
          <w:szCs w:val="28"/>
          <w:lang w:val="en-US" w:eastAsia="zh-CN" w:bidi="ar-SA"/>
        </w:rPr>
        <w:t>会供</w:t>
      </w:r>
      <w:r>
        <w:rPr>
          <w:rStyle w:val="7"/>
          <w:rFonts w:ascii="仿宋" w:hAnsi="仿宋" w:eastAsia="仿宋"/>
          <w:b w:val="0"/>
          <w:i w:val="0"/>
          <w:caps w:val="0"/>
          <w:spacing w:val="0"/>
          <w:w w:val="100"/>
          <w:kern w:val="2"/>
          <w:sz w:val="28"/>
          <w:szCs w:val="28"/>
          <w:lang w:val="en-US" w:eastAsia="zh-CN" w:bidi="ar-SA"/>
        </w:rPr>
        <w:t>，羽毛球拍及练习用球由选手自带。</w:t>
      </w:r>
    </w:p>
    <w:p w14:paraId="B3B0EA9E">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十二、报名日期、地点</w:t>
      </w:r>
    </w:p>
    <w:p w14:paraId="267DE708">
      <w:pPr>
        <w:snapToGrid/>
        <w:spacing w:before="0" w:beforeAutospacing="0" w:after="0" w:afterAutospacing="0" w:line="360" w:lineRule="auto"/>
        <w:ind w:firstLine="560" w:firstLineChars="200"/>
        <w:jc w:val="both"/>
        <w:textAlignment w:val="baseline"/>
        <w:rPr>
          <w:rStyle w:val="7"/>
          <w:rFonts w:hint="default"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报名时间：</w:t>
      </w:r>
      <w:r>
        <w:rPr>
          <w:rStyle w:val="7"/>
          <w:rFonts w:hint="eastAsia" w:ascii="仿宋" w:hAnsi="仿宋" w:eastAsia="仿宋"/>
          <w:b w:val="0"/>
          <w:i w:val="0"/>
          <w:caps w:val="0"/>
          <w:spacing w:val="0"/>
          <w:w w:val="100"/>
          <w:kern w:val="2"/>
          <w:sz w:val="28"/>
          <w:szCs w:val="28"/>
          <w:lang w:val="en-US" w:eastAsia="zh-CN" w:bidi="ar-SA"/>
        </w:rPr>
        <w:t>即日起至5</w:t>
      </w:r>
      <w:r>
        <w:rPr>
          <w:rStyle w:val="7"/>
          <w:rFonts w:ascii="仿宋" w:hAnsi="仿宋" w:eastAsia="仿宋"/>
          <w:b w:val="0"/>
          <w:i w:val="0"/>
          <w:caps w:val="0"/>
          <w:spacing w:val="0"/>
          <w:w w:val="100"/>
          <w:kern w:val="2"/>
          <w:sz w:val="28"/>
          <w:szCs w:val="28"/>
          <w:lang w:val="en-US" w:eastAsia="zh-CN" w:bidi="ar-SA"/>
        </w:rPr>
        <w:t>月</w:t>
      </w:r>
      <w:r>
        <w:rPr>
          <w:rStyle w:val="7"/>
          <w:rFonts w:hint="eastAsia" w:ascii="仿宋" w:hAnsi="仿宋" w:eastAsia="仿宋"/>
          <w:b w:val="0"/>
          <w:i w:val="0"/>
          <w:caps w:val="0"/>
          <w:spacing w:val="0"/>
          <w:w w:val="100"/>
          <w:kern w:val="2"/>
          <w:sz w:val="28"/>
          <w:szCs w:val="28"/>
          <w:lang w:val="en-US" w:eastAsia="zh-CN" w:bidi="ar-SA"/>
        </w:rPr>
        <w:t>13</w:t>
      </w:r>
      <w:r>
        <w:rPr>
          <w:rStyle w:val="7"/>
          <w:rFonts w:ascii="仿宋" w:hAnsi="仿宋" w:eastAsia="仿宋"/>
          <w:b w:val="0"/>
          <w:i w:val="0"/>
          <w:caps w:val="0"/>
          <w:spacing w:val="0"/>
          <w:w w:val="100"/>
          <w:kern w:val="2"/>
          <w:sz w:val="28"/>
          <w:szCs w:val="28"/>
          <w:lang w:val="en-US" w:eastAsia="zh-CN" w:bidi="ar-SA"/>
        </w:rPr>
        <w:t>日</w:t>
      </w:r>
      <w:r>
        <w:rPr>
          <w:rStyle w:val="7"/>
          <w:rFonts w:hint="eastAsia" w:ascii="仿宋" w:hAnsi="仿宋" w:eastAsia="仿宋"/>
          <w:b w:val="0"/>
          <w:i w:val="0"/>
          <w:caps w:val="0"/>
          <w:spacing w:val="0"/>
          <w:w w:val="100"/>
          <w:kern w:val="2"/>
          <w:sz w:val="28"/>
          <w:szCs w:val="28"/>
          <w:lang w:val="en-US" w:eastAsia="zh-CN" w:bidi="ar-SA"/>
        </w:rPr>
        <w:t>上午11点。</w:t>
      </w:r>
    </w:p>
    <w:p w14:paraId="A110C141">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hint="eastAsia" w:ascii="仿宋" w:hAnsi="仿宋" w:eastAsia="仿宋"/>
          <w:b w:val="0"/>
          <w:i w:val="0"/>
          <w:caps w:val="0"/>
          <w:spacing w:val="0"/>
          <w:w w:val="100"/>
          <w:kern w:val="2"/>
          <w:sz w:val="28"/>
          <w:szCs w:val="28"/>
          <w:lang w:val="en-US" w:eastAsia="zh-CN" w:bidi="ar-SA"/>
        </w:rPr>
        <w:t>纸质报名表和安全风险告知书交至风雨操场三楼体委办公室，电子版报名表发送至邮箱2085379176@qq.com</w:t>
      </w:r>
      <w:bookmarkStart w:id="0" w:name="_GoBack"/>
      <w:bookmarkEnd w:id="0"/>
      <w:r>
        <w:rPr>
          <w:rStyle w:val="7"/>
          <w:rFonts w:ascii="仿宋" w:hAnsi="仿宋" w:eastAsia="仿宋"/>
          <w:b w:val="0"/>
          <w:i w:val="0"/>
          <w:caps w:val="0"/>
          <w:spacing w:val="0"/>
          <w:w w:val="100"/>
          <w:kern w:val="2"/>
          <w:sz w:val="28"/>
          <w:szCs w:val="28"/>
          <w:lang w:val="en-US" w:eastAsia="zh-CN" w:bidi="ar-SA"/>
        </w:rPr>
        <w:t xml:space="preserve"> </w:t>
      </w:r>
    </w:p>
    <w:p w14:paraId="973F995C">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r>
        <w:rPr>
          <w:rStyle w:val="7"/>
          <w:rFonts w:ascii="仿宋" w:hAnsi="仿宋" w:eastAsia="仿宋"/>
          <w:b/>
          <w:i w:val="0"/>
          <w:caps w:val="0"/>
          <w:spacing w:val="0"/>
          <w:w w:val="100"/>
          <w:kern w:val="2"/>
          <w:sz w:val="28"/>
          <w:szCs w:val="28"/>
          <w:lang w:val="en-US" w:eastAsia="zh-CN" w:bidi="ar-SA"/>
        </w:rPr>
        <w:t>十三、分组抽签时间</w:t>
      </w:r>
    </w:p>
    <w:p w14:paraId="62C220EA">
      <w:pPr>
        <w:snapToGrid/>
        <w:spacing w:before="0" w:beforeAutospacing="0" w:after="0" w:afterAutospacing="0" w:line="360" w:lineRule="auto"/>
        <w:ind w:firstLine="560" w:firstLineChars="200"/>
        <w:jc w:val="both"/>
        <w:textAlignment w:val="baseline"/>
        <w:rPr>
          <w:rStyle w:val="7"/>
          <w:rFonts w:hint="default"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抽签时间：</w:t>
      </w:r>
      <w:r>
        <w:rPr>
          <w:rStyle w:val="7"/>
          <w:rFonts w:hint="eastAsia" w:ascii="仿宋" w:hAnsi="仿宋" w:eastAsia="仿宋"/>
          <w:b w:val="0"/>
          <w:i w:val="0"/>
          <w:caps w:val="0"/>
          <w:spacing w:val="0"/>
          <w:w w:val="100"/>
          <w:kern w:val="2"/>
          <w:sz w:val="28"/>
          <w:szCs w:val="28"/>
          <w:lang w:val="en-US" w:eastAsia="zh-CN" w:bidi="ar-SA"/>
        </w:rPr>
        <w:t>5</w:t>
      </w:r>
      <w:r>
        <w:rPr>
          <w:rStyle w:val="7"/>
          <w:rFonts w:ascii="仿宋" w:hAnsi="仿宋" w:eastAsia="仿宋"/>
          <w:b w:val="0"/>
          <w:i w:val="0"/>
          <w:caps w:val="0"/>
          <w:spacing w:val="0"/>
          <w:w w:val="100"/>
          <w:kern w:val="2"/>
          <w:sz w:val="28"/>
          <w:szCs w:val="28"/>
          <w:lang w:val="en-US" w:eastAsia="zh-CN" w:bidi="ar-SA"/>
        </w:rPr>
        <w:t>月</w:t>
      </w:r>
      <w:r>
        <w:rPr>
          <w:rStyle w:val="7"/>
          <w:rFonts w:hint="eastAsia" w:ascii="仿宋" w:hAnsi="仿宋" w:eastAsia="仿宋"/>
          <w:b w:val="0"/>
          <w:i w:val="0"/>
          <w:caps w:val="0"/>
          <w:spacing w:val="0"/>
          <w:w w:val="100"/>
          <w:kern w:val="2"/>
          <w:sz w:val="28"/>
          <w:szCs w:val="28"/>
          <w:lang w:val="en-US" w:eastAsia="zh-CN" w:bidi="ar-SA"/>
        </w:rPr>
        <w:t>1</w:t>
      </w:r>
      <w:r>
        <w:rPr>
          <w:rStyle w:val="7"/>
          <w:rFonts w:hint="default" w:ascii="仿宋" w:hAnsi="仿宋" w:eastAsia="仿宋"/>
          <w:b w:val="0"/>
          <w:i w:val="0"/>
          <w:caps w:val="0"/>
          <w:spacing w:val="0"/>
          <w:w w:val="100"/>
          <w:kern w:val="2"/>
          <w:sz w:val="28"/>
          <w:szCs w:val="28"/>
          <w:lang w:val="en-US" w:eastAsia="zh-CN" w:bidi="ar-SA"/>
        </w:rPr>
        <w:t>4</w:t>
      </w:r>
      <w:r>
        <w:rPr>
          <w:rStyle w:val="7"/>
          <w:rFonts w:ascii="仿宋" w:hAnsi="仿宋" w:eastAsia="仿宋"/>
          <w:b w:val="0"/>
          <w:i w:val="0"/>
          <w:caps w:val="0"/>
          <w:spacing w:val="0"/>
          <w:w w:val="100"/>
          <w:kern w:val="2"/>
          <w:sz w:val="28"/>
          <w:szCs w:val="28"/>
          <w:lang w:val="en-US" w:eastAsia="zh-CN" w:bidi="ar-SA"/>
        </w:rPr>
        <w:t>日下午4</w:t>
      </w:r>
      <w:r>
        <w:rPr>
          <w:rStyle w:val="7"/>
          <w:rFonts w:hint="eastAsia" w:ascii="仿宋" w:hAnsi="仿宋" w:eastAsia="仿宋"/>
          <w:b w:val="0"/>
          <w:i w:val="0"/>
          <w:caps w:val="0"/>
          <w:spacing w:val="0"/>
          <w:w w:val="100"/>
          <w:kern w:val="2"/>
          <w:sz w:val="28"/>
          <w:szCs w:val="28"/>
          <w:lang w:val="en-US" w:eastAsia="zh-CN" w:bidi="ar-SA"/>
        </w:rPr>
        <w:t>点</w:t>
      </w:r>
    </w:p>
    <w:p w14:paraId="50C3ED71">
      <w:pPr>
        <w:snapToGrid/>
        <w:spacing w:before="0" w:beforeAutospacing="0" w:after="0" w:afterAutospacing="0" w:line="360" w:lineRule="auto"/>
        <w:ind w:firstLine="560" w:firstLineChars="2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地点：体育学院</w:t>
      </w:r>
      <w:r>
        <w:rPr>
          <w:rStyle w:val="7"/>
          <w:rFonts w:hint="eastAsia" w:ascii="仿宋" w:hAnsi="仿宋" w:eastAsia="仿宋"/>
          <w:b w:val="0"/>
          <w:i w:val="0"/>
          <w:caps w:val="0"/>
          <w:spacing w:val="0"/>
          <w:w w:val="100"/>
          <w:kern w:val="2"/>
          <w:sz w:val="28"/>
          <w:szCs w:val="28"/>
          <w:lang w:val="en-US" w:eastAsia="zh-CN" w:bidi="ar-SA"/>
        </w:rPr>
        <w:t>三楼大学体育教研</w:t>
      </w:r>
      <w:r>
        <w:rPr>
          <w:rStyle w:val="7"/>
          <w:rFonts w:ascii="仿宋" w:hAnsi="仿宋" w:eastAsia="仿宋"/>
          <w:b w:val="0"/>
          <w:i w:val="0"/>
          <w:caps w:val="0"/>
          <w:spacing w:val="0"/>
          <w:w w:val="100"/>
          <w:kern w:val="2"/>
          <w:sz w:val="28"/>
          <w:szCs w:val="28"/>
          <w:lang w:val="en-US" w:eastAsia="zh-CN" w:bidi="ar-SA"/>
        </w:rPr>
        <w:t>室</w:t>
      </w:r>
      <w:r>
        <w:rPr>
          <w:rStyle w:val="7"/>
          <w:rFonts w:hint="eastAsia" w:ascii="仿宋" w:hAnsi="仿宋" w:eastAsia="仿宋"/>
          <w:b w:val="0"/>
          <w:i w:val="0"/>
          <w:caps w:val="0"/>
          <w:spacing w:val="0"/>
          <w:w w:val="100"/>
          <w:kern w:val="2"/>
          <w:sz w:val="28"/>
          <w:szCs w:val="28"/>
          <w:lang w:val="en-US" w:eastAsia="zh-CN" w:bidi="ar-SA"/>
        </w:rPr>
        <w:t>（各院派代表参加）</w:t>
      </w:r>
    </w:p>
    <w:p w14:paraId="898DDCC8">
      <w:pPr>
        <w:snapToGrid/>
        <w:spacing w:before="0" w:beforeAutospacing="0" w:after="0" w:afterAutospacing="0" w:line="360" w:lineRule="auto"/>
        <w:jc w:val="both"/>
        <w:textAlignment w:val="baseline"/>
        <w:rPr>
          <w:rStyle w:val="7"/>
          <w:rFonts w:ascii="仿宋" w:hAnsi="仿宋" w:eastAsia="仿宋"/>
          <w:b w:val="0"/>
          <w:i w:val="0"/>
          <w:caps w:val="0"/>
          <w:spacing w:val="0"/>
          <w:w w:val="100"/>
          <w:kern w:val="2"/>
          <w:sz w:val="28"/>
          <w:szCs w:val="28"/>
          <w:lang w:val="en-US" w:eastAsia="zh-CN" w:bidi="ar-SA"/>
        </w:rPr>
      </w:pPr>
    </w:p>
    <w:p w14:paraId="CB58C7F0">
      <w:pPr>
        <w:snapToGrid/>
        <w:spacing w:before="0" w:beforeAutospacing="0" w:after="0" w:afterAutospacing="0" w:line="360" w:lineRule="auto"/>
        <w:jc w:val="both"/>
        <w:textAlignment w:val="baseline"/>
        <w:rPr>
          <w:rStyle w:val="7"/>
          <w:rFonts w:ascii="仿宋" w:hAnsi="仿宋" w:eastAsia="仿宋"/>
          <w:b w:val="0"/>
          <w:i w:val="0"/>
          <w:caps w:val="0"/>
          <w:spacing w:val="0"/>
          <w:w w:val="100"/>
          <w:kern w:val="2"/>
          <w:sz w:val="28"/>
          <w:szCs w:val="28"/>
          <w:lang w:val="en-US" w:eastAsia="zh-CN" w:bidi="ar-SA"/>
        </w:rPr>
      </w:pPr>
    </w:p>
    <w:p w14:paraId="3050D46F">
      <w:pPr>
        <w:snapToGrid/>
        <w:spacing w:before="0" w:beforeAutospacing="0" w:after="0" w:afterAutospacing="0" w:line="360" w:lineRule="auto"/>
        <w:ind w:firstLine="3780" w:firstLineChars="135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 xml:space="preserve">黄山学院体育运动委员会   </w:t>
      </w:r>
    </w:p>
    <w:p w14:paraId="BB37B80E">
      <w:pPr>
        <w:snapToGrid/>
        <w:spacing w:before="0" w:beforeAutospacing="0" w:after="0" w:afterAutospacing="0" w:line="360" w:lineRule="auto"/>
        <w:ind w:firstLine="4200" w:firstLineChars="1500"/>
        <w:jc w:val="both"/>
        <w:textAlignment w:val="baseline"/>
        <w:rPr>
          <w:rStyle w:val="7"/>
          <w:rFonts w:ascii="仿宋" w:hAnsi="仿宋" w:eastAsia="仿宋"/>
          <w:b w:val="0"/>
          <w:i w:val="0"/>
          <w:caps w:val="0"/>
          <w:spacing w:val="0"/>
          <w:w w:val="100"/>
          <w:kern w:val="2"/>
          <w:sz w:val="28"/>
          <w:szCs w:val="28"/>
          <w:lang w:val="en-US" w:eastAsia="zh-CN" w:bidi="ar-SA"/>
        </w:rPr>
      </w:pPr>
      <w:r>
        <w:rPr>
          <w:rStyle w:val="7"/>
          <w:rFonts w:ascii="仿宋" w:hAnsi="仿宋" w:eastAsia="仿宋"/>
          <w:b w:val="0"/>
          <w:i w:val="0"/>
          <w:caps w:val="0"/>
          <w:spacing w:val="0"/>
          <w:w w:val="100"/>
          <w:kern w:val="2"/>
          <w:sz w:val="28"/>
          <w:szCs w:val="28"/>
          <w:lang w:val="en-US" w:eastAsia="zh-CN" w:bidi="ar-SA"/>
        </w:rPr>
        <w:t>2025年</w:t>
      </w:r>
      <w:r>
        <w:rPr>
          <w:rStyle w:val="7"/>
          <w:rFonts w:hint="eastAsia" w:ascii="仿宋" w:hAnsi="仿宋" w:eastAsia="仿宋"/>
          <w:b w:val="0"/>
          <w:i w:val="0"/>
          <w:caps w:val="0"/>
          <w:spacing w:val="0"/>
          <w:w w:val="100"/>
          <w:kern w:val="2"/>
          <w:sz w:val="28"/>
          <w:szCs w:val="28"/>
          <w:lang w:val="en-US" w:eastAsia="zh-CN" w:bidi="ar-SA"/>
        </w:rPr>
        <w:t>3</w:t>
      </w:r>
      <w:r>
        <w:rPr>
          <w:rStyle w:val="7"/>
          <w:rFonts w:ascii="仿宋" w:hAnsi="仿宋" w:eastAsia="仿宋"/>
          <w:b w:val="0"/>
          <w:i w:val="0"/>
          <w:caps w:val="0"/>
          <w:spacing w:val="0"/>
          <w:w w:val="100"/>
          <w:kern w:val="2"/>
          <w:sz w:val="28"/>
          <w:szCs w:val="28"/>
          <w:lang w:val="en-US" w:eastAsia="zh-CN" w:bidi="ar-SA"/>
        </w:rPr>
        <w:t>月1</w:t>
      </w:r>
      <w:r>
        <w:rPr>
          <w:rStyle w:val="7"/>
          <w:rFonts w:hint="eastAsia" w:ascii="仿宋" w:hAnsi="仿宋" w:eastAsia="仿宋"/>
          <w:b w:val="0"/>
          <w:i w:val="0"/>
          <w:caps w:val="0"/>
          <w:spacing w:val="0"/>
          <w:w w:val="100"/>
          <w:kern w:val="2"/>
          <w:sz w:val="28"/>
          <w:szCs w:val="28"/>
          <w:lang w:val="en-US" w:eastAsia="zh-CN" w:bidi="ar-SA"/>
        </w:rPr>
        <w:t>9</w:t>
      </w:r>
      <w:r>
        <w:rPr>
          <w:rStyle w:val="7"/>
          <w:rFonts w:ascii="仿宋" w:hAnsi="仿宋" w:eastAsia="仿宋"/>
          <w:b w:val="0"/>
          <w:i w:val="0"/>
          <w:caps w:val="0"/>
          <w:spacing w:val="0"/>
          <w:w w:val="100"/>
          <w:kern w:val="2"/>
          <w:sz w:val="28"/>
          <w:szCs w:val="28"/>
          <w:lang w:val="en-US" w:eastAsia="zh-CN" w:bidi="ar-SA"/>
        </w:rPr>
        <w:t>日</w:t>
      </w:r>
    </w:p>
    <w:p w14:paraId="A4DA3EDF">
      <w:pPr>
        <w:snapToGrid/>
        <w:spacing w:before="0" w:beforeAutospacing="0" w:after="0" w:afterAutospacing="0" w:line="360" w:lineRule="auto"/>
        <w:jc w:val="both"/>
        <w:textAlignment w:val="baseline"/>
        <w:rPr>
          <w:rStyle w:val="7"/>
          <w:rFonts w:ascii="仿宋" w:hAnsi="仿宋" w:eastAsia="仿宋"/>
          <w:b w:val="0"/>
          <w:i w:val="0"/>
          <w:caps w:val="0"/>
          <w:spacing w:val="0"/>
          <w:w w:val="100"/>
          <w:kern w:val="2"/>
          <w:sz w:val="28"/>
          <w:szCs w:val="28"/>
          <w:lang w:val="en-US" w:eastAsia="zh-CN" w:bidi="ar-SA"/>
        </w:rPr>
      </w:pPr>
    </w:p>
    <w:p w14:paraId="54276248">
      <w:pPr>
        <w:snapToGrid/>
        <w:spacing w:before="0" w:beforeAutospacing="0" w:after="0" w:afterAutospacing="0" w:line="360" w:lineRule="auto"/>
        <w:jc w:val="both"/>
        <w:textAlignment w:val="baseline"/>
        <w:rPr>
          <w:rStyle w:val="7"/>
          <w:rFonts w:ascii="仿宋" w:hAnsi="仿宋" w:eastAsia="仿宋"/>
          <w:b/>
          <w:i w:val="0"/>
          <w:caps w:val="0"/>
          <w:spacing w:val="0"/>
          <w:w w:val="100"/>
          <w:kern w:val="2"/>
          <w:sz w:val="28"/>
          <w:szCs w:val="28"/>
          <w:lang w:val="en-US" w:eastAsia="zh-CN" w:bidi="ar-SA"/>
        </w:rPr>
      </w:pPr>
    </w:p>
    <w:p w14:paraId="825ADE38">
      <w:pPr>
        <w:snapToGrid/>
        <w:spacing w:before="0" w:beforeAutospacing="0" w:after="0" w:afterAutospacing="0" w:line="360" w:lineRule="auto"/>
        <w:jc w:val="both"/>
        <w:textAlignment w:val="baseline"/>
        <w:rPr>
          <w:rStyle w:val="7"/>
          <w:rFonts w:ascii="仿宋" w:hAnsi="仿宋" w:eastAsia="仿宋"/>
          <w:b w:val="0"/>
          <w:i w:val="0"/>
          <w:caps w:val="0"/>
          <w:spacing w:val="0"/>
          <w:w w:val="100"/>
          <w:kern w:val="2"/>
          <w:sz w:val="28"/>
          <w:szCs w:val="28"/>
          <w:lang w:val="en-US" w:eastAsia="zh-CN" w:bidi="ar-SA"/>
        </w:rPr>
      </w:pPr>
    </w:p>
    <w:sectPr>
      <w:footerReference r:id="rId3" w:type="default"/>
      <w:footerReference r:id="rId4" w:type="even"/>
      <w:pgSz w:w="11906" w:h="16838"/>
      <w:pgMar w:top="1440" w:right="1800" w:bottom="1440" w:left="1800" w:header="851" w:footer="992" w:gutter="0"/>
      <w:lnNumType w:countBy="0"/>
      <w:cols w:space="720" w:num="1"/>
      <w:rtlGutter w:val="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EDB8924F">
    <w:pPr>
      <w:pStyle w:val="3"/>
      <w:framePr w:wrap="around" w:vAnchor="margin" w:hAnchor="text" w:xAlign="center" w:yAlign="top"/>
      <w:widowControl/>
      <w:snapToGrid w:val="0"/>
      <w:jc w:val="left"/>
      <w:textAlignment w:val="baseline"/>
      <w:rPr>
        <w:rStyle w:val="10"/>
        <w:kern w:val="2"/>
        <w:sz w:val="18"/>
        <w:szCs w:val="18"/>
        <w:lang w:val="en-US" w:eastAsia="zh-CN" w:bidi="ar-SA"/>
      </w:rPr>
    </w:pPr>
  </w:p>
  <w:p w14:paraId="2CADFC27">
    <w:pPr>
      <w:pStyle w:val="3"/>
      <w:widowControl/>
      <w:snapToGrid w:val="0"/>
      <w:jc w:val="left"/>
      <w:textAlignment w:val="baseline"/>
      <w:rPr>
        <w:rStyle w:val="7"/>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48DC33">
    <w:pPr>
      <w:pStyle w:val="3"/>
      <w:framePr w:wrap="around" w:vAnchor="margin" w:hAnchor="text" w:xAlign="center" w:yAlign="top"/>
      <w:widowControl/>
      <w:snapToGrid w:val="0"/>
      <w:jc w:val="left"/>
      <w:textAlignment w:val="baseline"/>
      <w:rPr>
        <w:rStyle w:val="10"/>
        <w:kern w:val="2"/>
        <w:sz w:val="18"/>
        <w:szCs w:val="18"/>
        <w:lang w:val="en-US" w:eastAsia="zh-CN" w:bidi="ar-SA"/>
      </w:rPr>
    </w:pPr>
  </w:p>
  <w:p w14:paraId="5D7FCD49">
    <w:pPr>
      <w:pStyle w:val="3"/>
      <w:widowControl/>
      <w:snapToGrid w:val="0"/>
      <w:jc w:val="left"/>
      <w:textAlignment w:val="baseline"/>
      <w:rPr>
        <w:rStyle w:val="7"/>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7F4012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szCs w:val="24"/>
      <w:lang w:val="en-US" w:eastAsia="zh-CN" w:bidi="ar-SA"/>
    </w:rPr>
  </w:style>
  <w:style w:type="character" w:default="1" w:styleId="6">
    <w:name w:val="Default Paragraph Fon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jc w:val="both"/>
      <w:textAlignment w:val="baseline"/>
    </w:pPr>
  </w:style>
  <w:style w:type="paragraph" w:styleId="3">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header"/>
    <w:basedOn w:val="1"/>
    <w:link w:val="9"/>
    <w:qFormat/>
    <w:uiPriority w:val="0"/>
    <w:pPr>
      <w:pBdr>
        <w:bottom w:val="single" w:color="000000" w:sz="6" w:space="1"/>
      </w:pBdr>
      <w:tabs>
        <w:tab w:val="center" w:pos="4153"/>
        <w:tab w:val="right" w:pos="8306"/>
      </w:tabs>
      <w:snapToGrid w:val="0"/>
      <w:jc w:val="center"/>
      <w:textAlignment w:val="baseline"/>
    </w:pPr>
    <w:rPr>
      <w:kern w:val="2"/>
      <w:sz w:val="18"/>
      <w:szCs w:val="18"/>
      <w:lang w:bidi="ar-SA"/>
    </w:rPr>
  </w:style>
  <w:style w:type="character" w:customStyle="1" w:styleId="7">
    <w:name w:val="NormalCharacter"/>
    <w:qFormat/>
    <w:uiPriority w:val="0"/>
  </w:style>
  <w:style w:type="table" w:customStyle="1" w:styleId="8">
    <w:name w:val="TableNormal"/>
    <w:qFormat/>
    <w:uiPriority w:val="0"/>
  </w:style>
  <w:style w:type="character" w:customStyle="1" w:styleId="9">
    <w:name w:val="UserStyle_0"/>
    <w:link w:val="4"/>
    <w:qFormat/>
    <w:uiPriority w:val="0"/>
    <w:rPr>
      <w:kern w:val="2"/>
      <w:sz w:val="18"/>
      <w:szCs w:val="18"/>
    </w:rPr>
  </w:style>
  <w:style w:type="character" w:customStyle="1" w:styleId="10">
    <w:name w:val="PageNumber"/>
    <w:basedOn w:val="7"/>
    <w:qFormat/>
    <w:uiPriority w:val="0"/>
  </w:style>
  <w:style w:type="paragraph" w:customStyle="1" w:styleId="11">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table" w:customStyle="1" w:styleId="12">
    <w:name w:val="TableGrid"/>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1249</Words>
  <Characters>1307</Characters>
  <Paragraphs>57</Paragraphs>
  <TotalTime>29</TotalTime>
  <ScaleCrop>false</ScaleCrop>
  <LinksUpToDate>false</LinksUpToDate>
  <CharactersWithSpaces>1322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2021-11-08T02:51:00Z</dcterms:created>
  <dc:creator>lenovo</dc:creator>
  <cp:lastModifiedBy>318国道张道长</cp:lastModifiedBy>
  <dcterms:modified xsi:type="dcterms:W3CDTF">2025-03-25T08:38:38Z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ebe117fefc5147a1be81d075fbf313e8_23</vt:lpwstr>
  </property>
  <property fmtid="{D5CDD505-2E9C-101B-9397-08002B2CF9AE}" pid="4" name="KSOTemplateDocerSaveRecord">
    <vt:lpwstr>eyJoZGlkIjoiOTg4YjRlMjAyYTNmYmZjODMyZTBmNzJmZmZlODBhZDMiLCJ1c2VySWQiOiI5NTE5MTEzODMifQ==</vt:lpwstr>
  </property>
</Properties>
</file>